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eastAsia="zh-CN"/>
        </w:rPr>
        <w:t>出访行程安排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日从上海前往韩国釜山，并从韩国釜山前往韩国庆州。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日参加经贸活动。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日参加经贸活动。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" w:eastAsia="仿宋_GB2312" w:cs="PMingLiU-ExtB"/>
          <w:color w:val="auto"/>
          <w:sz w:val="32"/>
          <w:szCs w:val="32"/>
          <w:lang w:eastAsia="zh-CN"/>
        </w:rPr>
        <w:t>日从韩国釜山前往韩国庆州，并从韩国釜山返回上海。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/>
          <w:color w:val="auto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6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3"/>
        <w:rPr>
          <w:color w:val="auto"/>
        </w:rPr>
      </w:pPr>
    </w:p>
    <w:sectPr>
      <w:pgSz w:w="11906" w:h="16838"/>
      <w:pgMar w:top="1701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75A109"/>
    <w:rsid w:val="0A76FD70"/>
    <w:rsid w:val="12D4432A"/>
    <w:rsid w:val="278F31EE"/>
    <w:rsid w:val="29FF75D4"/>
    <w:rsid w:val="359D8EB3"/>
    <w:rsid w:val="35FD375B"/>
    <w:rsid w:val="3D3FD52A"/>
    <w:rsid w:val="41FEEBC8"/>
    <w:rsid w:val="53DF142C"/>
    <w:rsid w:val="5D3E5A4D"/>
    <w:rsid w:val="5E7DA6FC"/>
    <w:rsid w:val="67776B9A"/>
    <w:rsid w:val="6BBE0D51"/>
    <w:rsid w:val="6C142344"/>
    <w:rsid w:val="6F79E342"/>
    <w:rsid w:val="6FED5879"/>
    <w:rsid w:val="6FEF20BE"/>
    <w:rsid w:val="76BB3DA4"/>
    <w:rsid w:val="78EF1657"/>
    <w:rsid w:val="79F51B5E"/>
    <w:rsid w:val="7BFD706F"/>
    <w:rsid w:val="7DFEFDF7"/>
    <w:rsid w:val="7E89E96F"/>
    <w:rsid w:val="7FDC39E0"/>
    <w:rsid w:val="7FED1279"/>
    <w:rsid w:val="7FF3411A"/>
    <w:rsid w:val="8BFF698D"/>
    <w:rsid w:val="A7FFF10F"/>
    <w:rsid w:val="B9ED88DA"/>
    <w:rsid w:val="CFDF738B"/>
    <w:rsid w:val="CFE7589A"/>
    <w:rsid w:val="DA75A109"/>
    <w:rsid w:val="DEDCE2E9"/>
    <w:rsid w:val="F3BA5C42"/>
    <w:rsid w:val="FD75A6C7"/>
    <w:rsid w:val="FDBB5AFC"/>
    <w:rsid w:val="FEA7143D"/>
    <w:rsid w:val="FF57F3A5"/>
    <w:rsid w:val="FFDBB9C0"/>
    <w:rsid w:val="FFFCA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2025-03-13T01:21:00Z</dcterms:created>
  <dc:creator>lzq</dc:creator>
  <cp:lastModifiedBy>Administrator</cp:lastModifiedBy>
  <dcterms:modified xsi:type="dcterms:W3CDTF">2025-10-16T09:34:38Z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16C23FB53EFDF095BFB4F068D7267053</vt:lpwstr>
  </property>
</Properties>
</file>